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  <w:rtl w:val="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Informace o zpracov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á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osobn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í</w:t>
      </w:r>
      <w:r>
        <w:rPr>
          <w:rFonts w:ascii="Times New Roman" w:hAnsi="Times New Roman"/>
          <w:b w:val="1"/>
          <w:bCs w:val="1"/>
          <w:sz w:val="30"/>
          <w:szCs w:val="30"/>
          <w:rtl w:val="0"/>
          <w:lang w:val="de-DE"/>
        </w:rPr>
        <w:t xml:space="preserve">ch 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ú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daj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ů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Spole</w:t>
      </w:r>
      <w:r>
        <w:rPr>
          <w:rFonts w:ascii="Times New Roman" w:hAnsi="Times New Roman" w:hint="default"/>
          <w:sz w:val="30"/>
          <w:szCs w:val="30"/>
          <w:rtl w:val="0"/>
        </w:rPr>
        <w:t>č</w:t>
      </w:r>
      <w:r>
        <w:rPr>
          <w:rFonts w:ascii="Times New Roman" w:hAnsi="Times New Roman"/>
          <w:sz w:val="30"/>
          <w:szCs w:val="30"/>
          <w:rtl w:val="0"/>
        </w:rPr>
        <w:t>nost GREEN PRAGUE PROPERTIES s.r.o., I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Č </w:t>
      </w:r>
      <w:r>
        <w:rPr>
          <w:rFonts w:ascii="Times New Roman" w:hAnsi="Times New Roman"/>
          <w:sz w:val="30"/>
          <w:szCs w:val="30"/>
          <w:rtl w:val="0"/>
        </w:rPr>
        <w:t>11741236, se s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dlem Veleslav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  <w:lang w:val="da-DK"/>
        </w:rPr>
        <w:t>nsk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á </w:t>
      </w:r>
      <w:r>
        <w:rPr>
          <w:rFonts w:ascii="Times New Roman" w:hAnsi="Times New Roman"/>
          <w:sz w:val="30"/>
          <w:szCs w:val="30"/>
          <w:rtl w:val="0"/>
        </w:rPr>
        <w:t>278/47, 162 00 Praha 6 (d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le jen "Spr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vce") by t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mto 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da informovala v</w:t>
      </w:r>
      <w:r>
        <w:rPr>
          <w:rFonts w:ascii="Times New Roman" w:hAnsi="Times New Roman" w:hint="default"/>
          <w:sz w:val="30"/>
          <w:szCs w:val="30"/>
          <w:rtl w:val="0"/>
        </w:rPr>
        <w:t>š</w:t>
      </w:r>
      <w:r>
        <w:rPr>
          <w:rFonts w:ascii="Times New Roman" w:hAnsi="Times New Roman"/>
          <w:sz w:val="30"/>
          <w:szCs w:val="30"/>
          <w:rtl w:val="0"/>
        </w:rPr>
        <w:t>echny fyzick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>osoby, kter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>p</w:t>
      </w:r>
      <w:r>
        <w:rPr>
          <w:rFonts w:ascii="Times New Roman" w:hAnsi="Times New Roman" w:hint="default"/>
          <w:sz w:val="30"/>
          <w:szCs w:val="30"/>
          <w:rtl w:val="0"/>
        </w:rPr>
        <w:t>ří</w:t>
      </w:r>
      <w:r>
        <w:rPr>
          <w:rFonts w:ascii="Times New Roman" w:hAnsi="Times New Roman"/>
          <w:sz w:val="30"/>
          <w:szCs w:val="30"/>
          <w:rtl w:val="0"/>
        </w:rPr>
        <w:t>mo nebo nep</w:t>
      </w:r>
      <w:r>
        <w:rPr>
          <w:rFonts w:ascii="Times New Roman" w:hAnsi="Times New Roman" w:hint="default"/>
          <w:sz w:val="30"/>
          <w:szCs w:val="30"/>
          <w:rtl w:val="0"/>
        </w:rPr>
        <w:t>ří</w:t>
      </w:r>
      <w:r>
        <w:rPr>
          <w:rFonts w:ascii="Times New Roman" w:hAnsi="Times New Roman"/>
          <w:sz w:val="30"/>
          <w:szCs w:val="30"/>
          <w:rtl w:val="0"/>
        </w:rPr>
        <w:t>mo nav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zaly kontakt se Spr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vcem nebo s 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m jakkoli jednaly s c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lem projevit z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jem o koupi nebo pron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jem nemovit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  <w:lang w:val="de-DE"/>
        </w:rPr>
        <w:t>ch v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c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, kter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>tvo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ří </w:t>
      </w:r>
      <w:r>
        <w:rPr>
          <w:rFonts w:ascii="Times New Roman" w:hAnsi="Times New Roman"/>
          <w:sz w:val="30"/>
          <w:szCs w:val="30"/>
          <w:rtl w:val="0"/>
          <w:lang w:val="en-US"/>
        </w:rPr>
        <w:t>developersk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ý </w:t>
      </w:r>
      <w:r>
        <w:rPr>
          <w:rFonts w:ascii="Times New Roman" w:hAnsi="Times New Roman"/>
          <w:sz w:val="30"/>
          <w:szCs w:val="30"/>
          <w:rtl w:val="0"/>
        </w:rPr>
        <w:t>projekt Rezidence Veleslav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  <w:lang w:val="da-DK"/>
        </w:rPr>
        <w:t>nsk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á </w:t>
      </w:r>
      <w:r>
        <w:rPr>
          <w:rFonts w:ascii="Times New Roman" w:hAnsi="Times New Roman"/>
          <w:sz w:val="30"/>
          <w:szCs w:val="30"/>
          <w:rtl w:val="0"/>
        </w:rPr>
        <w:t>47, prezentovan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ý </w:t>
      </w:r>
      <w:r>
        <w:rPr>
          <w:rFonts w:ascii="Times New Roman" w:hAnsi="Times New Roman"/>
          <w:sz w:val="30"/>
          <w:szCs w:val="30"/>
          <w:rtl w:val="0"/>
        </w:rPr>
        <w:t>na t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</w:rPr>
        <w:t>to internetov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>str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  <w:lang w:val="fr-FR"/>
        </w:rPr>
        <w:t>nce (d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 xml:space="preserve">le jen "Osoby"), </w:t>
      </w:r>
      <w:r>
        <w:rPr>
          <w:rFonts w:ascii="Times New Roman" w:hAnsi="Times New Roman" w:hint="default"/>
          <w:sz w:val="30"/>
          <w:szCs w:val="30"/>
          <w:rtl w:val="0"/>
        </w:rPr>
        <w:t>ž</w:t>
      </w:r>
      <w:r>
        <w:rPr>
          <w:rFonts w:ascii="Times New Roman" w:hAnsi="Times New Roman"/>
          <w:sz w:val="30"/>
          <w:szCs w:val="30"/>
          <w:rtl w:val="0"/>
          <w:lang w:val="de-DE"/>
        </w:rPr>
        <w:t>e Spr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vce zpracov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á </w:t>
      </w:r>
      <w:r>
        <w:rPr>
          <w:rFonts w:ascii="Times New Roman" w:hAnsi="Times New Roman"/>
          <w:sz w:val="30"/>
          <w:szCs w:val="30"/>
          <w:rtl w:val="0"/>
        </w:rPr>
        <w:t>osobn</w:t>
      </w:r>
      <w:r>
        <w:rPr>
          <w:rFonts w:ascii="Times New Roman" w:hAnsi="Times New Roman" w:hint="default"/>
          <w:sz w:val="30"/>
          <w:szCs w:val="30"/>
          <w:rtl w:val="0"/>
        </w:rPr>
        <w:t>í ú</w:t>
      </w:r>
      <w:r>
        <w:rPr>
          <w:rFonts w:ascii="Times New Roman" w:hAnsi="Times New Roman"/>
          <w:sz w:val="30"/>
          <w:szCs w:val="30"/>
          <w:rtl w:val="0"/>
        </w:rPr>
        <w:t>daje poskytnut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 xml:space="preserve">Osobami za </w:t>
      </w:r>
      <w:r>
        <w:rPr>
          <w:rFonts w:ascii="Times New Roman" w:hAnsi="Times New Roman" w:hint="default"/>
          <w:sz w:val="30"/>
          <w:szCs w:val="30"/>
          <w:rtl w:val="0"/>
        </w:rPr>
        <w:t>úč</w:t>
      </w:r>
      <w:r>
        <w:rPr>
          <w:rFonts w:ascii="Times New Roman" w:hAnsi="Times New Roman"/>
          <w:sz w:val="30"/>
          <w:szCs w:val="30"/>
          <w:rtl w:val="0"/>
        </w:rPr>
        <w:t>elem prezentace uveden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  <w:lang w:val="en-US"/>
        </w:rPr>
        <w:t>ho developersk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</w:rPr>
        <w:t>ho projektu na t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</w:rPr>
        <w:t>to internetov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>str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 xml:space="preserve">nce a za </w:t>
      </w:r>
      <w:r>
        <w:rPr>
          <w:rFonts w:ascii="Times New Roman" w:hAnsi="Times New Roman" w:hint="default"/>
          <w:sz w:val="30"/>
          <w:szCs w:val="30"/>
          <w:rtl w:val="0"/>
        </w:rPr>
        <w:t>úč</w:t>
      </w:r>
      <w:r>
        <w:rPr>
          <w:rFonts w:ascii="Times New Roman" w:hAnsi="Times New Roman"/>
          <w:sz w:val="30"/>
          <w:szCs w:val="30"/>
          <w:rtl w:val="0"/>
        </w:rPr>
        <w:t>elem sjedn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, uzav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a pln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pot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ebn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ch 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ch jedn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souvisej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c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ch s 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evodem 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edm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tn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ch nemovit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  <w:lang w:val="de-DE"/>
        </w:rPr>
        <w:t>ch v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c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a pln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chto 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ch jedn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(nap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. vypln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vrhu na vklad vlastnick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</w:rPr>
        <w:t>ho 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va do katastru nemovitost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, potvrzen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ijet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spl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tky kupn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 xml:space="preserve">ceny </w:t>
      </w:r>
      <w:r>
        <w:rPr>
          <w:rFonts w:ascii="Times New Roman" w:hAnsi="Times New Roman" w:hint="default"/>
          <w:sz w:val="30"/>
          <w:szCs w:val="30"/>
          <w:rtl w:val="0"/>
        </w:rPr>
        <w:t>č</w:t>
      </w:r>
      <w:r>
        <w:rPr>
          <w:rFonts w:ascii="Times New Roman" w:hAnsi="Times New Roman"/>
          <w:sz w:val="30"/>
          <w:szCs w:val="30"/>
          <w:rtl w:val="0"/>
        </w:rPr>
        <w:t>i n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jemn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</w:rPr>
        <w:t xml:space="preserve">ho apod.), a za </w:t>
      </w:r>
      <w:r>
        <w:rPr>
          <w:rFonts w:ascii="Times New Roman" w:hAnsi="Times New Roman" w:hint="default"/>
          <w:sz w:val="30"/>
          <w:szCs w:val="30"/>
          <w:rtl w:val="0"/>
        </w:rPr>
        <w:t>úč</w:t>
      </w:r>
      <w:r>
        <w:rPr>
          <w:rFonts w:ascii="Times New Roman" w:hAnsi="Times New Roman"/>
          <w:sz w:val="30"/>
          <w:szCs w:val="30"/>
          <w:rtl w:val="0"/>
        </w:rPr>
        <w:t>elem pln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povinnost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  <w:lang w:val="de-DE"/>
        </w:rPr>
        <w:t>Spr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vce stanoven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ch 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  <w:lang w:val="it-IT"/>
        </w:rPr>
        <w:t>mi 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edpisy souvisej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c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mi s 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evodem vlastnick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ch 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 k t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mto nemovit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m v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cem (tj. nap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. da</w:t>
      </w:r>
      <w:r>
        <w:rPr>
          <w:rFonts w:ascii="Times New Roman" w:hAnsi="Times New Roman" w:hint="default"/>
          <w:sz w:val="30"/>
          <w:szCs w:val="30"/>
          <w:rtl w:val="0"/>
        </w:rPr>
        <w:t>ň</w:t>
      </w:r>
      <w:r>
        <w:rPr>
          <w:rFonts w:ascii="Times New Roman" w:hAnsi="Times New Roman"/>
          <w:sz w:val="30"/>
          <w:szCs w:val="30"/>
          <w:rtl w:val="0"/>
        </w:rPr>
        <w:t>ov</w:t>
      </w:r>
      <w:r>
        <w:rPr>
          <w:rFonts w:ascii="Times New Roman" w:hAnsi="Times New Roman" w:hint="default"/>
          <w:sz w:val="30"/>
          <w:szCs w:val="30"/>
          <w:rtl w:val="0"/>
        </w:rPr>
        <w:t>é č</w:t>
      </w:r>
      <w:r>
        <w:rPr>
          <w:rFonts w:ascii="Times New Roman" w:hAnsi="Times New Roman"/>
          <w:sz w:val="30"/>
          <w:szCs w:val="30"/>
          <w:rtl w:val="0"/>
        </w:rPr>
        <w:t xml:space="preserve">i </w:t>
      </w:r>
      <w:r>
        <w:rPr>
          <w:rFonts w:ascii="Times New Roman" w:hAnsi="Times New Roman" w:hint="default"/>
          <w:sz w:val="30"/>
          <w:szCs w:val="30"/>
          <w:rtl w:val="0"/>
        </w:rPr>
        <w:t>úč</w:t>
      </w:r>
      <w:r>
        <w:rPr>
          <w:rFonts w:ascii="Times New Roman" w:hAnsi="Times New Roman"/>
          <w:sz w:val="30"/>
          <w:szCs w:val="30"/>
          <w:rtl w:val="0"/>
        </w:rPr>
        <w:t>etn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povinnosti nebo povinnosti sm</w:t>
      </w:r>
      <w:r>
        <w:rPr>
          <w:rFonts w:ascii="Times New Roman" w:hAnsi="Times New Roman" w:hint="default"/>
          <w:sz w:val="30"/>
          <w:szCs w:val="30"/>
          <w:rtl w:val="0"/>
        </w:rPr>
        <w:t>ěř</w:t>
      </w:r>
      <w:r>
        <w:rPr>
          <w:rFonts w:ascii="Times New Roman" w:hAnsi="Times New Roman"/>
          <w:sz w:val="30"/>
          <w:szCs w:val="30"/>
          <w:rtl w:val="0"/>
        </w:rPr>
        <w:t>uj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c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proti legalizaci trestn</w:t>
      </w:r>
      <w:r>
        <w:rPr>
          <w:rFonts w:ascii="Times New Roman" w:hAnsi="Times New Roman" w:hint="default"/>
          <w:sz w:val="30"/>
          <w:szCs w:val="30"/>
          <w:rtl w:val="0"/>
        </w:rPr>
        <w:t>é č</w:t>
      </w:r>
      <w:r>
        <w:rPr>
          <w:rFonts w:ascii="Times New Roman" w:hAnsi="Times New Roman"/>
          <w:sz w:val="30"/>
          <w:szCs w:val="30"/>
          <w:rtl w:val="0"/>
        </w:rPr>
        <w:t>innosti aj.). Informace o ukl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d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a zpracov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soubor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ů </w:t>
      </w:r>
      <w:r>
        <w:rPr>
          <w:rFonts w:ascii="Times New Roman" w:hAnsi="Times New Roman"/>
          <w:sz w:val="30"/>
          <w:szCs w:val="30"/>
          <w:rtl w:val="0"/>
          <w:lang w:val="en-US"/>
        </w:rPr>
        <w:t>cookies, v</w:t>
      </w:r>
      <w:r>
        <w:rPr>
          <w:rFonts w:ascii="Times New Roman" w:hAnsi="Times New Roman" w:hint="default"/>
          <w:sz w:val="30"/>
          <w:szCs w:val="30"/>
          <w:rtl w:val="0"/>
        </w:rPr>
        <w:t>č</w:t>
      </w:r>
      <w:r>
        <w:rPr>
          <w:rFonts w:ascii="Times New Roman" w:hAnsi="Times New Roman"/>
          <w:sz w:val="30"/>
          <w:szCs w:val="30"/>
          <w:rtl w:val="0"/>
        </w:rPr>
        <w:t>etn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ě </w:t>
      </w:r>
      <w:r>
        <w:rPr>
          <w:rFonts w:ascii="Times New Roman" w:hAnsi="Times New Roman"/>
          <w:sz w:val="30"/>
          <w:szCs w:val="30"/>
          <w:rtl w:val="0"/>
        </w:rPr>
        <w:t>informac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o jejich nastaven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, jsou k dispozici v samostatn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>li</w:t>
      </w:r>
      <w:r>
        <w:rPr>
          <w:rFonts w:ascii="Times New Roman" w:hAnsi="Times New Roman" w:hint="default"/>
          <w:sz w:val="30"/>
          <w:szCs w:val="30"/>
          <w:rtl w:val="0"/>
        </w:rPr>
        <w:t>š</w:t>
      </w: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ě </w:t>
      </w:r>
      <w:r>
        <w:rPr>
          <w:rFonts w:ascii="Times New Roman" w:hAnsi="Times New Roman"/>
          <w:sz w:val="30"/>
          <w:szCs w:val="30"/>
          <w:rtl w:val="0"/>
        </w:rPr>
        <w:t>um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st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>v doln</w:t>
      </w:r>
      <w:r>
        <w:rPr>
          <w:rFonts w:ascii="Times New Roman" w:hAnsi="Times New Roman" w:hint="default"/>
          <w:sz w:val="30"/>
          <w:szCs w:val="30"/>
          <w:rtl w:val="0"/>
        </w:rPr>
        <w:t>í čá</w:t>
      </w:r>
      <w:r>
        <w:rPr>
          <w:rFonts w:ascii="Times New Roman" w:hAnsi="Times New Roman"/>
          <w:sz w:val="30"/>
          <w:szCs w:val="30"/>
          <w:rtl w:val="0"/>
        </w:rPr>
        <w:t>sti internetov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ch str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nek nebo na internetov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ch str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nk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  <w:lang w:val="de-DE"/>
        </w:rPr>
        <w:t xml:space="preserve">ch </w:t>
      </w:r>
      <w:r>
        <w:rPr>
          <w:rStyle w:val="Hyperlink.0"/>
          <w:rFonts w:ascii="Times New Roman" w:cs="Times New Roman" w:hAnsi="Times New Roman" w:eastAsia="Times New Roman"/>
          <w:sz w:val="30"/>
          <w:szCs w:val="30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30"/>
          <w:szCs w:val="30"/>
          <w:rtl w:val="0"/>
        </w:rPr>
        <w:instrText xml:space="preserve"> HYPERLINK "http://www.youronlinechoices.com/cz/"</w:instrText>
      </w:r>
      <w:r>
        <w:rPr>
          <w:rStyle w:val="Hyperlink.0"/>
          <w:rFonts w:ascii="Times New Roman" w:cs="Times New Roman" w:hAnsi="Times New Roman" w:eastAsia="Times New Roman"/>
          <w:sz w:val="30"/>
          <w:szCs w:val="30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30"/>
          <w:szCs w:val="30"/>
          <w:rtl w:val="0"/>
          <w:lang w:val="en-US"/>
        </w:rPr>
        <w:t>http://www.youronlinechoices.com/cz/</w:t>
      </w:r>
      <w:r>
        <w:rPr>
          <w:rFonts w:ascii="Times New Roman" w:cs="Times New Roman" w:hAnsi="Times New Roman" w:eastAsia="Times New Roman"/>
          <w:sz w:val="30"/>
          <w:szCs w:val="30"/>
          <w:rtl w:val="0"/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>Pro v</w:t>
      </w:r>
      <w:r>
        <w:rPr>
          <w:rFonts w:ascii="Times New Roman" w:hAnsi="Times New Roman" w:hint="default"/>
          <w:sz w:val="30"/>
          <w:szCs w:val="30"/>
          <w:rtl w:val="0"/>
        </w:rPr>
        <w:t>ýš</w:t>
      </w:r>
      <w:r>
        <w:rPr>
          <w:rFonts w:ascii="Times New Roman" w:hAnsi="Times New Roman"/>
          <w:sz w:val="30"/>
          <w:szCs w:val="30"/>
          <w:rtl w:val="0"/>
        </w:rPr>
        <w:t>e uveden</w:t>
      </w:r>
      <w:r>
        <w:rPr>
          <w:rFonts w:ascii="Times New Roman" w:hAnsi="Times New Roman" w:hint="default"/>
          <w:sz w:val="30"/>
          <w:szCs w:val="30"/>
          <w:rtl w:val="0"/>
        </w:rPr>
        <w:t>é úč</w:t>
      </w:r>
      <w:r>
        <w:rPr>
          <w:rFonts w:ascii="Times New Roman" w:hAnsi="Times New Roman"/>
          <w:sz w:val="30"/>
          <w:szCs w:val="30"/>
          <w:rtl w:val="0"/>
          <w:lang w:val="en-US"/>
        </w:rPr>
        <w:t>ely m</w:t>
      </w:r>
      <w:r>
        <w:rPr>
          <w:rFonts w:ascii="Times New Roman" w:hAnsi="Times New Roman" w:hint="default"/>
          <w:sz w:val="30"/>
          <w:szCs w:val="30"/>
          <w:rtl w:val="0"/>
        </w:rPr>
        <w:t>ůž</w:t>
      </w:r>
      <w:r>
        <w:rPr>
          <w:rFonts w:ascii="Times New Roman" w:hAnsi="Times New Roman"/>
          <w:sz w:val="30"/>
          <w:szCs w:val="30"/>
          <w:rtl w:val="0"/>
          <w:lang w:val="de-DE"/>
        </w:rPr>
        <w:t>e Spr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vce 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ed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vat osobn</w:t>
      </w:r>
      <w:r>
        <w:rPr>
          <w:rFonts w:ascii="Times New Roman" w:hAnsi="Times New Roman" w:hint="default"/>
          <w:sz w:val="30"/>
          <w:szCs w:val="30"/>
          <w:rtl w:val="0"/>
        </w:rPr>
        <w:t>í ú</w:t>
      </w:r>
      <w:r>
        <w:rPr>
          <w:rFonts w:ascii="Times New Roman" w:hAnsi="Times New Roman"/>
          <w:sz w:val="30"/>
          <w:szCs w:val="30"/>
          <w:rtl w:val="0"/>
        </w:rPr>
        <w:t>daje Osob i t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et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m osob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m spolupracuj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c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m se Spr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vcem v souvislosti s prodejem nebo pron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jmem nemovit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  <w:lang w:val="de-DE"/>
        </w:rPr>
        <w:t>ch v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c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, tedy s realitn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kancel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áří </w:t>
      </w:r>
      <w:r>
        <w:rPr>
          <w:rFonts w:ascii="Times New Roman" w:hAnsi="Times New Roman"/>
          <w:sz w:val="30"/>
          <w:szCs w:val="30"/>
          <w:rtl w:val="0"/>
        </w:rPr>
        <w:t>(zprost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edkovatelem), 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 xml:space="preserve">mi, </w:t>
      </w:r>
      <w:r>
        <w:rPr>
          <w:rFonts w:ascii="Times New Roman" w:hAnsi="Times New Roman" w:hint="default"/>
          <w:sz w:val="30"/>
          <w:szCs w:val="30"/>
          <w:rtl w:val="0"/>
        </w:rPr>
        <w:t>úč</w:t>
      </w:r>
      <w:r>
        <w:rPr>
          <w:rFonts w:ascii="Times New Roman" w:hAnsi="Times New Roman"/>
          <w:sz w:val="30"/>
          <w:szCs w:val="30"/>
          <w:rtl w:val="0"/>
        </w:rPr>
        <w:t>etn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mi nebo da</w:t>
      </w:r>
      <w:r>
        <w:rPr>
          <w:rFonts w:ascii="Times New Roman" w:hAnsi="Times New Roman" w:hint="default"/>
          <w:sz w:val="30"/>
          <w:szCs w:val="30"/>
          <w:rtl w:val="0"/>
        </w:rPr>
        <w:t>ň</w:t>
      </w:r>
      <w:r>
        <w:rPr>
          <w:rFonts w:ascii="Times New Roman" w:hAnsi="Times New Roman"/>
          <w:sz w:val="30"/>
          <w:szCs w:val="30"/>
          <w:rtl w:val="0"/>
        </w:rPr>
        <w:t>ov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mi poradci, provozovatelem t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</w:rPr>
        <w:t>to internetov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>str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nky a subjektem, kter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ý </w:t>
      </w:r>
      <w:r>
        <w:rPr>
          <w:rFonts w:ascii="Times New Roman" w:hAnsi="Times New Roman"/>
          <w:sz w:val="30"/>
          <w:szCs w:val="30"/>
          <w:rtl w:val="0"/>
        </w:rPr>
        <w:t>zaji</w:t>
      </w:r>
      <w:r>
        <w:rPr>
          <w:rFonts w:ascii="Times New Roman" w:hAnsi="Times New Roman" w:hint="default"/>
          <w:sz w:val="30"/>
          <w:szCs w:val="30"/>
          <w:rtl w:val="0"/>
        </w:rPr>
        <w:t>šť</w:t>
      </w:r>
      <w:r>
        <w:rPr>
          <w:rFonts w:ascii="Times New Roman" w:hAnsi="Times New Roman"/>
          <w:sz w:val="30"/>
          <w:szCs w:val="30"/>
          <w:rtl w:val="0"/>
        </w:rPr>
        <w:t>uje realizaci klientsk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ch zm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  <w:lang w:val="nl-NL"/>
        </w:rPr>
        <w:t>n nab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zen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ch nemovit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  <w:lang w:val="de-DE"/>
        </w:rPr>
        <w:t>ch v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c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  <w:lang w:val="de-DE"/>
        </w:rPr>
        <w:t>. Spr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vce je rovn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ěž </w:t>
      </w:r>
      <w:r>
        <w:rPr>
          <w:rFonts w:ascii="Times New Roman" w:hAnsi="Times New Roman"/>
          <w:sz w:val="30"/>
          <w:szCs w:val="30"/>
          <w:rtl w:val="0"/>
          <w:lang w:val="it-IT"/>
        </w:rPr>
        <w:t>opr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vn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n 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edat identifika</w:t>
      </w:r>
      <w:r>
        <w:rPr>
          <w:rFonts w:ascii="Times New Roman" w:hAnsi="Times New Roman" w:hint="default"/>
          <w:sz w:val="30"/>
          <w:szCs w:val="30"/>
          <w:rtl w:val="0"/>
        </w:rPr>
        <w:t>č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a kontaktn</w:t>
      </w:r>
      <w:r>
        <w:rPr>
          <w:rFonts w:ascii="Times New Roman" w:hAnsi="Times New Roman" w:hint="default"/>
          <w:sz w:val="30"/>
          <w:szCs w:val="30"/>
          <w:rtl w:val="0"/>
        </w:rPr>
        <w:t>í ú</w:t>
      </w:r>
      <w:r>
        <w:rPr>
          <w:rFonts w:ascii="Times New Roman" w:hAnsi="Times New Roman"/>
          <w:sz w:val="30"/>
          <w:szCs w:val="30"/>
          <w:rtl w:val="0"/>
        </w:rPr>
        <w:t>daje vlastn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k</w:t>
      </w:r>
      <w:r>
        <w:rPr>
          <w:rFonts w:ascii="Times New Roman" w:hAnsi="Times New Roman" w:hint="default"/>
          <w:sz w:val="30"/>
          <w:szCs w:val="30"/>
          <w:rtl w:val="0"/>
        </w:rPr>
        <w:t>ů</w:t>
      </w:r>
      <w:r>
        <w:rPr>
          <w:rFonts w:ascii="Times New Roman" w:hAnsi="Times New Roman"/>
          <w:sz w:val="30"/>
          <w:szCs w:val="30"/>
          <w:rtl w:val="0"/>
        </w:rPr>
        <w:t>m nebo n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jemc</w:t>
      </w:r>
      <w:r>
        <w:rPr>
          <w:rFonts w:ascii="Times New Roman" w:hAnsi="Times New Roman" w:hint="default"/>
          <w:sz w:val="30"/>
          <w:szCs w:val="30"/>
          <w:rtl w:val="0"/>
        </w:rPr>
        <w:t>ů</w:t>
      </w:r>
      <w:r>
        <w:rPr>
          <w:rFonts w:ascii="Times New Roman" w:hAnsi="Times New Roman"/>
          <w:sz w:val="30"/>
          <w:szCs w:val="30"/>
          <w:rtl w:val="0"/>
        </w:rPr>
        <w:t>m p</w:t>
      </w:r>
      <w:r>
        <w:rPr>
          <w:rFonts w:ascii="Times New Roman" w:hAnsi="Times New Roman" w:hint="default"/>
          <w:sz w:val="30"/>
          <w:szCs w:val="30"/>
          <w:rtl w:val="0"/>
        </w:rPr>
        <w:t>ř</w:t>
      </w:r>
      <w:r>
        <w:rPr>
          <w:rFonts w:ascii="Times New Roman" w:hAnsi="Times New Roman"/>
          <w:sz w:val="30"/>
          <w:szCs w:val="30"/>
          <w:rtl w:val="0"/>
        </w:rPr>
        <w:t>ev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d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</w:rPr>
        <w:t>ch nemovit</w:t>
      </w:r>
      <w:r>
        <w:rPr>
          <w:rFonts w:ascii="Times New Roman" w:hAnsi="Times New Roman" w:hint="default"/>
          <w:sz w:val="30"/>
          <w:szCs w:val="30"/>
          <w:rtl w:val="0"/>
        </w:rPr>
        <w:t>ý</w:t>
      </w:r>
      <w:r>
        <w:rPr>
          <w:rFonts w:ascii="Times New Roman" w:hAnsi="Times New Roman"/>
          <w:sz w:val="30"/>
          <w:szCs w:val="30"/>
          <w:rtl w:val="0"/>
          <w:lang w:val="de-DE"/>
        </w:rPr>
        <w:t>ch v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c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v budoucnosti vznikl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>é</w:t>
      </w:r>
      <w:r>
        <w:rPr>
          <w:rFonts w:ascii="Times New Roman" w:hAnsi="Times New Roman"/>
          <w:sz w:val="30"/>
          <w:szCs w:val="30"/>
          <w:rtl w:val="0"/>
        </w:rPr>
        <w:t>mu spole</w:t>
      </w:r>
      <w:r>
        <w:rPr>
          <w:rFonts w:ascii="Times New Roman" w:hAnsi="Times New Roman" w:hint="default"/>
          <w:sz w:val="30"/>
          <w:szCs w:val="30"/>
          <w:rtl w:val="0"/>
        </w:rPr>
        <w:t>č</w:t>
      </w:r>
      <w:r>
        <w:rPr>
          <w:rFonts w:ascii="Times New Roman" w:hAnsi="Times New Roman"/>
          <w:sz w:val="30"/>
          <w:szCs w:val="30"/>
          <w:rtl w:val="0"/>
        </w:rPr>
        <w:t>enstv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vlastn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k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ů </w:t>
      </w:r>
      <w:r>
        <w:rPr>
          <w:rFonts w:ascii="Times New Roman" w:hAnsi="Times New Roman"/>
          <w:sz w:val="30"/>
          <w:szCs w:val="30"/>
          <w:rtl w:val="0"/>
        </w:rPr>
        <w:t>jednotek. Osob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m, jejich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ž </w:t>
      </w:r>
      <w:r>
        <w:rPr>
          <w:rFonts w:ascii="Times New Roman" w:hAnsi="Times New Roman"/>
          <w:sz w:val="30"/>
          <w:szCs w:val="30"/>
          <w:rtl w:val="0"/>
        </w:rPr>
        <w:t>osobn</w:t>
      </w:r>
      <w:r>
        <w:rPr>
          <w:rFonts w:ascii="Times New Roman" w:hAnsi="Times New Roman" w:hint="default"/>
          <w:sz w:val="30"/>
          <w:szCs w:val="30"/>
          <w:rtl w:val="0"/>
        </w:rPr>
        <w:t>í ú</w:t>
      </w:r>
      <w:r>
        <w:rPr>
          <w:rFonts w:ascii="Times New Roman" w:hAnsi="Times New Roman"/>
          <w:sz w:val="30"/>
          <w:szCs w:val="30"/>
          <w:rtl w:val="0"/>
        </w:rPr>
        <w:t>daje jsou zpracov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ny, n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le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ží </w:t>
      </w:r>
      <w:r>
        <w:rPr>
          <w:rFonts w:ascii="Times New Roman" w:hAnsi="Times New Roman"/>
          <w:sz w:val="30"/>
          <w:szCs w:val="30"/>
          <w:rtl w:val="0"/>
        </w:rPr>
        <w:t>ve</w:t>
      </w:r>
      <w:r>
        <w:rPr>
          <w:rFonts w:ascii="Times New Roman" w:hAnsi="Times New Roman" w:hint="default"/>
          <w:sz w:val="30"/>
          <w:szCs w:val="30"/>
          <w:rtl w:val="0"/>
        </w:rPr>
        <w:t>š</w:t>
      </w:r>
      <w:r>
        <w:rPr>
          <w:rFonts w:ascii="Times New Roman" w:hAnsi="Times New Roman"/>
          <w:sz w:val="30"/>
          <w:szCs w:val="30"/>
          <w:rtl w:val="0"/>
        </w:rPr>
        <w:t>ker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á </w:t>
      </w:r>
      <w:r>
        <w:rPr>
          <w:rFonts w:ascii="Times New Roman" w:hAnsi="Times New Roman"/>
          <w:sz w:val="30"/>
          <w:szCs w:val="30"/>
          <w:rtl w:val="0"/>
        </w:rPr>
        <w:t>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va stanoven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á </w:t>
      </w:r>
      <w:r>
        <w:rPr>
          <w:rFonts w:ascii="Times New Roman" w:hAnsi="Times New Roman"/>
          <w:sz w:val="30"/>
          <w:szCs w:val="30"/>
          <w:rtl w:val="0"/>
          <w:lang w:val="it-IT"/>
        </w:rPr>
        <w:t xml:space="preserve">za </w:t>
      </w:r>
      <w:r>
        <w:rPr>
          <w:rFonts w:ascii="Times New Roman" w:hAnsi="Times New Roman" w:hint="default"/>
          <w:sz w:val="30"/>
          <w:szCs w:val="30"/>
          <w:rtl w:val="0"/>
        </w:rPr>
        <w:t>úč</w:t>
      </w:r>
      <w:r>
        <w:rPr>
          <w:rFonts w:ascii="Times New Roman" w:hAnsi="Times New Roman"/>
          <w:sz w:val="30"/>
          <w:szCs w:val="30"/>
          <w:rtl w:val="0"/>
        </w:rPr>
        <w:t>elem ochrany osobn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30"/>
          <w:szCs w:val="30"/>
          <w:rtl w:val="0"/>
        </w:rPr>
        <w:t>ú</w:t>
      </w:r>
      <w:r>
        <w:rPr>
          <w:rFonts w:ascii="Times New Roman" w:hAnsi="Times New Roman"/>
          <w:sz w:val="30"/>
          <w:szCs w:val="30"/>
          <w:rtl w:val="0"/>
        </w:rPr>
        <w:t>daj</w:t>
      </w:r>
      <w:r>
        <w:rPr>
          <w:rFonts w:ascii="Times New Roman" w:hAnsi="Times New Roman" w:hint="default"/>
          <w:sz w:val="30"/>
          <w:szCs w:val="30"/>
          <w:rtl w:val="0"/>
        </w:rPr>
        <w:t xml:space="preserve">ů </w:t>
      </w:r>
      <w:r>
        <w:rPr>
          <w:rFonts w:ascii="Times New Roman" w:hAnsi="Times New Roman"/>
          <w:sz w:val="30"/>
          <w:szCs w:val="30"/>
          <w:rtl w:val="0"/>
        </w:rPr>
        <w:t>podle platn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 xml:space="preserve">a </w:t>
      </w:r>
      <w:r>
        <w:rPr>
          <w:rFonts w:ascii="Times New Roman" w:hAnsi="Times New Roman" w:hint="default"/>
          <w:sz w:val="30"/>
          <w:szCs w:val="30"/>
          <w:rtl w:val="0"/>
        </w:rPr>
        <w:t>úč</w:t>
      </w:r>
      <w:r>
        <w:rPr>
          <w:rFonts w:ascii="Times New Roman" w:hAnsi="Times New Roman"/>
          <w:sz w:val="30"/>
          <w:szCs w:val="30"/>
          <w:rtl w:val="0"/>
        </w:rPr>
        <w:t>inn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>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vn</w:t>
      </w:r>
      <w:r>
        <w:rPr>
          <w:rFonts w:ascii="Times New Roman" w:hAnsi="Times New Roman" w:hint="default"/>
          <w:sz w:val="30"/>
          <w:szCs w:val="30"/>
          <w:rtl w:val="0"/>
        </w:rPr>
        <w:t>í ú</w:t>
      </w:r>
      <w:r>
        <w:rPr>
          <w:rFonts w:ascii="Times New Roman" w:hAnsi="Times New Roman"/>
          <w:sz w:val="30"/>
          <w:szCs w:val="30"/>
          <w:rtl w:val="0"/>
        </w:rPr>
        <w:t>pravy. V p</w:t>
      </w:r>
      <w:r>
        <w:rPr>
          <w:rFonts w:ascii="Times New Roman" w:hAnsi="Times New Roman" w:hint="default"/>
          <w:sz w:val="30"/>
          <w:szCs w:val="30"/>
          <w:rtl w:val="0"/>
        </w:rPr>
        <w:t>ří</w:t>
      </w:r>
      <w:r>
        <w:rPr>
          <w:rFonts w:ascii="Times New Roman" w:hAnsi="Times New Roman"/>
          <w:sz w:val="30"/>
          <w:szCs w:val="30"/>
          <w:rtl w:val="0"/>
        </w:rPr>
        <w:t>pad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ě </w:t>
      </w:r>
      <w:r>
        <w:rPr>
          <w:rFonts w:ascii="Times New Roman" w:hAnsi="Times New Roman"/>
          <w:sz w:val="30"/>
          <w:szCs w:val="30"/>
          <w:rtl w:val="0"/>
        </w:rPr>
        <w:t>uplatn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t</w:t>
      </w:r>
      <w:r>
        <w:rPr>
          <w:rFonts w:ascii="Times New Roman" w:hAnsi="Times New Roman" w:hint="default"/>
          <w:sz w:val="30"/>
          <w:szCs w:val="30"/>
          <w:rtl w:val="0"/>
        </w:rPr>
        <w:t>ě</w:t>
      </w:r>
      <w:r>
        <w:rPr>
          <w:rFonts w:ascii="Times New Roman" w:hAnsi="Times New Roman"/>
          <w:sz w:val="30"/>
          <w:szCs w:val="30"/>
          <w:rtl w:val="0"/>
        </w:rPr>
        <w:t>chto 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 se mohou Osoby obr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  <w:lang w:val="fr-FR"/>
        </w:rPr>
        <w:t>tit p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semn</w:t>
      </w:r>
      <w:r>
        <w:rPr>
          <w:rFonts w:ascii="Times New Roman" w:hAnsi="Times New Roman" w:hint="default"/>
          <w:sz w:val="30"/>
          <w:szCs w:val="30"/>
          <w:rtl w:val="0"/>
        </w:rPr>
        <w:t xml:space="preserve">ě </w:t>
      </w:r>
      <w:r>
        <w:rPr>
          <w:rFonts w:ascii="Times New Roman" w:hAnsi="Times New Roman"/>
          <w:sz w:val="30"/>
          <w:szCs w:val="30"/>
          <w:rtl w:val="0"/>
        </w:rPr>
        <w:t>na adresu s</w:t>
      </w:r>
      <w:r>
        <w:rPr>
          <w:rFonts w:ascii="Times New Roman" w:hAnsi="Times New Roman" w:hint="default"/>
          <w:sz w:val="30"/>
          <w:szCs w:val="30"/>
          <w:rtl w:val="0"/>
        </w:rPr>
        <w:t>í</w:t>
      </w:r>
      <w:r>
        <w:rPr>
          <w:rFonts w:ascii="Times New Roman" w:hAnsi="Times New Roman"/>
          <w:sz w:val="30"/>
          <w:szCs w:val="30"/>
          <w:rtl w:val="0"/>
        </w:rPr>
        <w:t>dla Spr</w:t>
      </w:r>
      <w:r>
        <w:rPr>
          <w:rFonts w:ascii="Times New Roman" w:hAnsi="Times New Roman" w:hint="default"/>
          <w:sz w:val="30"/>
          <w:szCs w:val="30"/>
          <w:rtl w:val="0"/>
        </w:rPr>
        <w:t>á</w:t>
      </w:r>
      <w:r>
        <w:rPr>
          <w:rFonts w:ascii="Times New Roman" w:hAnsi="Times New Roman"/>
          <w:sz w:val="30"/>
          <w:szCs w:val="30"/>
          <w:rtl w:val="0"/>
        </w:rPr>
        <w:t>vce uvedenou v</w:t>
      </w:r>
      <w:r>
        <w:rPr>
          <w:rFonts w:ascii="Times New Roman" w:hAnsi="Times New Roman" w:hint="default"/>
          <w:sz w:val="30"/>
          <w:szCs w:val="30"/>
          <w:rtl w:val="0"/>
        </w:rPr>
        <w:t>ýš</w:t>
      </w:r>
      <w:r>
        <w:rPr>
          <w:rFonts w:ascii="Times New Roman" w:hAnsi="Times New Roman"/>
          <w:sz w:val="30"/>
          <w:szCs w:val="30"/>
          <w:rtl w:val="0"/>
        </w:rPr>
        <w:t>e nebo pomoc</w:t>
      </w:r>
      <w:r>
        <w:rPr>
          <w:rFonts w:ascii="Times New Roman" w:hAnsi="Times New Roman" w:hint="default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sz w:val="30"/>
          <w:szCs w:val="30"/>
          <w:rtl w:val="0"/>
        </w:rPr>
        <w:t>elektronick</w:t>
      </w:r>
      <w:r>
        <w:rPr>
          <w:rFonts w:ascii="Times New Roman" w:hAnsi="Times New Roman" w:hint="default"/>
          <w:sz w:val="30"/>
          <w:szCs w:val="30"/>
          <w:rtl w:val="0"/>
          <w:lang w:val="fr-FR"/>
        </w:rPr>
        <w:t xml:space="preserve">é </w:t>
      </w:r>
      <w:r>
        <w:rPr>
          <w:rFonts w:ascii="Times New Roman" w:hAnsi="Times New Roman"/>
          <w:sz w:val="30"/>
          <w:szCs w:val="30"/>
          <w:rtl w:val="0"/>
        </w:rPr>
        <w:t xml:space="preserve">komunikace na adresu </w:t>
      </w:r>
      <w:r>
        <w:rPr>
          <w:rStyle w:val="Hyperlink.0"/>
          <w:rFonts w:ascii="Times New Roman" w:cs="Times New Roman" w:hAnsi="Times New Roman" w:eastAsia="Times New Roman"/>
          <w:sz w:val="30"/>
          <w:szCs w:val="30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30"/>
          <w:szCs w:val="30"/>
          <w:rtl w:val="0"/>
        </w:rPr>
        <w:instrText xml:space="preserve"> HYPERLINK "mailto:veleslavinska47@gmail.com"</w:instrText>
      </w:r>
      <w:r>
        <w:rPr>
          <w:rStyle w:val="Hyperlink.0"/>
          <w:rFonts w:ascii="Times New Roman" w:cs="Times New Roman" w:hAnsi="Times New Roman" w:eastAsia="Times New Roman"/>
          <w:sz w:val="30"/>
          <w:szCs w:val="30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z w:val="30"/>
          <w:szCs w:val="30"/>
          <w:rtl w:val="0"/>
        </w:rPr>
        <w:t>veleslavinska47@gmail.com</w:t>
      </w:r>
      <w:r>
        <w:rPr>
          <w:rFonts w:ascii="Times New Roman" w:cs="Times New Roman" w:hAnsi="Times New Roman" w:eastAsia="Times New Roman"/>
          <w:sz w:val="30"/>
          <w:szCs w:val="30"/>
          <w:rtl w:val="0"/>
        </w:rPr>
        <w:fldChar w:fldCharType="end" w:fldLock="0"/>
      </w:r>
      <w:r>
        <w:rPr>
          <w:rFonts w:ascii="Times New Roman" w:hAnsi="Times New Roman"/>
          <w:sz w:val="30"/>
          <w:szCs w:val="30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 w:color="1118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